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CA3" w:rsidRPr="00741258" w:rsidRDefault="00273CA3" w:rsidP="00741258">
      <w:pPr>
        <w:ind w:right="840"/>
        <w:rPr>
          <w:rFonts w:asciiTheme="majorHAnsi" w:hAnsiTheme="majorHAnsi" w:hint="eastAsia"/>
        </w:rPr>
      </w:pPr>
    </w:p>
    <w:p w:rsidR="00273CA3" w:rsidRDefault="00273CA3" w:rsidP="00273CA3">
      <w:pPr>
        <w:jc w:val="right"/>
        <w:rPr>
          <w:rFonts w:asciiTheme="majorHAnsi" w:eastAsiaTheme="majorHAnsi" w:hAnsiTheme="majorHAnsi"/>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-114300</wp:posOffset>
                </wp:positionV>
                <wp:extent cx="552450" cy="361950"/>
                <wp:effectExtent l="38100" t="19050" r="19050" b="19050"/>
                <wp:wrapNone/>
                <wp:docPr id="2" name="上矢印 2"/>
                <wp:cNvGraphicFramePr/>
                <a:graphic xmlns:a="http://schemas.openxmlformats.org/drawingml/2006/main">
                  <a:graphicData uri="http://schemas.microsoft.com/office/word/2010/wordprocessingShape">
                    <wps:wsp>
                      <wps:cNvSpPr/>
                      <wps:spPr>
                        <a:xfrm>
                          <a:off x="0" y="0"/>
                          <a:ext cx="552450" cy="36195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41A71C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2" o:spid="_x0000_s1026" type="#_x0000_t68" style="position:absolute;left:0;text-align:left;margin-left:10.5pt;margin-top:-9pt;width:43.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" adj="10800" fillcolor="black [3200]" strokecolor="black [1600]" strokeweight="2pt"/>
            </w:pict>
          </mc:Fallback>
        </mc:AlternateContent>
      </w:r>
    </w:p>
    <w:p w:rsidR="00273CA3" w:rsidRDefault="00273CA3" w:rsidP="00273CA3">
      <w:pPr>
        <w:rPr>
          <w:rFonts w:asciiTheme="majorEastAsia" w:eastAsiaTheme="majorEastAsia" w:hAnsiTheme="majorEastAsia"/>
          <w:sz w:val="22"/>
        </w:rPr>
      </w:pPr>
      <w:r w:rsidRPr="00BD7048">
        <w:rPr>
          <w:rFonts w:asciiTheme="majorEastAsia" w:eastAsiaTheme="majorEastAsia" w:hAnsiTheme="majorEastAsia" w:hint="eastAsia"/>
          <w:b/>
          <w:bCs/>
          <w:sz w:val="22"/>
          <w:bdr w:val="single" w:sz="4" w:space="0" w:color="auto"/>
        </w:rPr>
        <w:t xml:space="preserve">FAX　</w:t>
      </w:r>
      <w:r w:rsidR="00BD7048" w:rsidRPr="00BD7048">
        <w:rPr>
          <w:rFonts w:asciiTheme="minorEastAsia" w:hAnsiTheme="minorEastAsia" w:hint="eastAsia"/>
          <w:b/>
          <w:bCs/>
          <w:color w:val="000000"/>
          <w:sz w:val="24"/>
          <w:szCs w:val="24"/>
          <w:bdr w:val="single" w:sz="4" w:space="0" w:color="auto"/>
          <w:shd w:val="clear" w:color="auto" w:fill="FFFFFF"/>
        </w:rPr>
        <w:t>0238-22-2624</w:t>
      </w:r>
      <w:r w:rsidRPr="00BD7048">
        <w:rPr>
          <w:rFonts w:asciiTheme="majorEastAsia" w:eastAsiaTheme="majorEastAsia" w:hAnsiTheme="majorEastAsia" w:hint="eastAsia"/>
          <w:b/>
          <w:bCs/>
          <w:sz w:val="22"/>
          <w:bdr w:val="single" w:sz="4" w:space="0" w:color="auto"/>
        </w:rPr>
        <w:t xml:space="preserve">　</w:t>
      </w:r>
      <w:r w:rsidR="00E51DB5">
        <w:rPr>
          <w:rFonts w:asciiTheme="majorEastAsia" w:eastAsiaTheme="majorEastAsia" w:hAnsiTheme="majorEastAsia" w:hint="eastAsia"/>
          <w:b/>
          <w:bCs/>
          <w:sz w:val="22"/>
        </w:rPr>
        <w:t xml:space="preserve">　米沢市立病院</w:t>
      </w:r>
      <w:r>
        <w:rPr>
          <w:rFonts w:asciiTheme="majorEastAsia" w:eastAsiaTheme="majorEastAsia" w:hAnsiTheme="majorEastAsia" w:hint="eastAsia"/>
          <w:b/>
          <w:bCs/>
          <w:sz w:val="22"/>
        </w:rPr>
        <w:t xml:space="preserve"> </w:t>
      </w:r>
      <w:r w:rsidR="00E51DB5">
        <w:rPr>
          <w:rFonts w:asciiTheme="majorEastAsia" w:eastAsiaTheme="majorEastAsia" w:hAnsiTheme="majorEastAsia" w:hint="eastAsia"/>
          <w:b/>
          <w:bCs/>
          <w:sz w:val="22"/>
        </w:rPr>
        <w:t>地域連携室</w:t>
      </w:r>
      <w:r>
        <w:rPr>
          <w:rFonts w:asciiTheme="majorEastAsia" w:eastAsiaTheme="majorEastAsia" w:hAnsiTheme="majorEastAsia" w:hint="eastAsia"/>
          <w:sz w:val="22"/>
        </w:rPr>
        <w:t xml:space="preserve"> </w:t>
      </w:r>
      <w:r>
        <w:rPr>
          <w:rFonts w:asciiTheme="majorEastAsia" w:eastAsiaTheme="majorEastAsia" w:hAnsiTheme="majorEastAsia" w:hint="eastAsia"/>
          <w:b/>
          <w:bCs/>
          <w:sz w:val="22"/>
        </w:rPr>
        <w:t xml:space="preserve">宛 　</w:t>
      </w:r>
      <w:r>
        <w:rPr>
          <w:rFonts w:asciiTheme="majorEastAsia" w:eastAsiaTheme="majorEastAsia" w:hAnsiTheme="majorEastAsia" w:hint="eastAsia"/>
          <w:sz w:val="22"/>
        </w:rPr>
        <w:t>＊保険薬局→</w:t>
      </w:r>
      <w:r w:rsidR="00E51DB5">
        <w:rPr>
          <w:rFonts w:asciiTheme="majorEastAsia" w:eastAsiaTheme="majorEastAsia" w:hAnsiTheme="majorEastAsia" w:hint="eastAsia"/>
          <w:sz w:val="22"/>
        </w:rPr>
        <w:t>地域連携室</w:t>
      </w:r>
      <w:r>
        <w:rPr>
          <w:rFonts w:asciiTheme="majorEastAsia" w:eastAsiaTheme="majorEastAsia" w:hAnsiTheme="majorEastAsia" w:hint="eastAsia"/>
          <w:sz w:val="22"/>
        </w:rPr>
        <w:t>→主治医</w:t>
      </w:r>
    </w:p>
    <w:p w:rsidR="00273CA3" w:rsidRDefault="00273CA3" w:rsidP="00273CA3">
      <w:pPr>
        <w:rPr>
          <w:rFonts w:asciiTheme="majorEastAsia" w:eastAsiaTheme="majorEastAsia" w:hAnsiTheme="majorEastAsia"/>
          <w:sz w:val="22"/>
        </w:rPr>
      </w:pPr>
      <w:r>
        <w:rPr>
          <w:rFonts w:asciiTheme="majorEastAsia" w:eastAsiaTheme="majorEastAsia" w:hAnsiTheme="majorEastAsia" w:hint="eastAsia"/>
          <w:sz w:val="24"/>
          <w:szCs w:val="28"/>
          <w:highlight w:val="yellow"/>
        </w:rPr>
        <w:t>【</w:t>
      </w:r>
      <w:r>
        <w:rPr>
          <w:rFonts w:asciiTheme="majorEastAsia" w:eastAsiaTheme="majorEastAsia" w:hAnsiTheme="majorEastAsia" w:hint="eastAsia"/>
          <w:sz w:val="22"/>
          <w:highlight w:val="yellow"/>
        </w:rPr>
        <w:t>特定薬剤管理指導加算2】</w:t>
      </w:r>
      <w:bookmarkStart w:id="0" w:name="_GoBack"/>
      <w:r>
        <w:rPr>
          <w:rFonts w:asciiTheme="majorEastAsia" w:eastAsiaTheme="majorEastAsia" w:hAnsiTheme="majorEastAsia" w:hint="eastAsia"/>
          <w:sz w:val="22"/>
          <w:highlight w:val="yellow"/>
        </w:rPr>
        <w:t>服薬情報提供書（トレーシングレポート）</w:t>
      </w:r>
      <w:bookmarkEnd w:id="0"/>
      <w:r>
        <w:rPr>
          <w:rFonts w:asciiTheme="majorEastAsia" w:eastAsiaTheme="majorEastAsia" w:hAnsiTheme="majorEastAsia" w:hint="eastAsia"/>
          <w:sz w:val="22"/>
          <w:highlight w:val="yellow"/>
        </w:rPr>
        <w:t xml:space="preserve">　　報告日：　　年　　月　　　日</w:t>
      </w:r>
    </w:p>
    <w:tbl>
      <w:tblPr>
        <w:tblStyle w:val="a4"/>
        <w:tblW w:w="0" w:type="auto"/>
        <w:tblInd w:w="0" w:type="dxa"/>
        <w:tblLook w:val="04A0" w:firstRow="1" w:lastRow="0" w:firstColumn="1" w:lastColumn="0" w:noHBand="0" w:noVBand="1"/>
      </w:tblPr>
      <w:tblGrid>
        <w:gridCol w:w="5228"/>
        <w:gridCol w:w="5228"/>
      </w:tblGrid>
      <w:tr w:rsidR="00273CA3" w:rsidTr="00273CA3">
        <w:tc>
          <w:tcPr>
            <w:tcW w:w="5228" w:type="dxa"/>
            <w:tcBorders>
              <w:top w:val="single" w:sz="4" w:space="0" w:color="auto"/>
              <w:left w:val="single" w:sz="4" w:space="0" w:color="auto"/>
              <w:bottom w:val="single" w:sz="4" w:space="0" w:color="auto"/>
              <w:right w:val="single" w:sz="4" w:space="0" w:color="auto"/>
            </w:tcBorders>
          </w:tcPr>
          <w:p w:rsidR="00273CA3" w:rsidRDefault="00273CA3">
            <w:pPr>
              <w:rPr>
                <w:rFonts w:asciiTheme="majorEastAsia" w:eastAsiaTheme="majorEastAsia" w:hAnsiTheme="majorEastAsia"/>
              </w:rPr>
            </w:pPr>
            <w:r>
              <w:rPr>
                <w:rFonts w:asciiTheme="majorEastAsia" w:eastAsiaTheme="majorEastAsia" w:hAnsiTheme="majorEastAsia" w:hint="eastAsia"/>
              </w:rPr>
              <w:t>ID　患者名</w:t>
            </w:r>
          </w:p>
          <w:p w:rsidR="00273CA3" w:rsidRDefault="00273CA3">
            <w:pPr>
              <w:rPr>
                <w:rFonts w:asciiTheme="majorEastAsia" w:eastAsiaTheme="majorEastAsia" w:hAnsiTheme="majorEastAsia"/>
                <w:sz w:val="28"/>
                <w:szCs w:val="32"/>
              </w:rPr>
            </w:pPr>
          </w:p>
        </w:tc>
        <w:tc>
          <w:tcPr>
            <w:tcW w:w="5228" w:type="dxa"/>
            <w:tcBorders>
              <w:top w:val="single" w:sz="4" w:space="0" w:color="auto"/>
              <w:left w:val="single" w:sz="4" w:space="0" w:color="auto"/>
              <w:bottom w:val="single" w:sz="4" w:space="0" w:color="auto"/>
              <w:right w:val="single" w:sz="4" w:space="0" w:color="auto"/>
            </w:tcBorders>
          </w:tcPr>
          <w:p w:rsidR="00273CA3" w:rsidRDefault="00273CA3">
            <w:pPr>
              <w:rPr>
                <w:rFonts w:asciiTheme="majorEastAsia" w:eastAsiaTheme="majorEastAsia" w:hAnsiTheme="majorEastAsia"/>
              </w:rPr>
            </w:pPr>
            <w:r>
              <w:rPr>
                <w:rFonts w:asciiTheme="majorEastAsia" w:eastAsiaTheme="majorEastAsia" w:hAnsiTheme="majorEastAsia" w:hint="eastAsia"/>
              </w:rPr>
              <w:t>保険薬局　　名称　所在地　電話番号　FAX番号</w:t>
            </w:r>
          </w:p>
          <w:p w:rsidR="00273CA3" w:rsidRDefault="00273CA3">
            <w:pPr>
              <w:rPr>
                <w:rFonts w:asciiTheme="majorEastAsia" w:eastAsiaTheme="majorEastAsia" w:hAnsiTheme="majorEastAsia"/>
                <w:sz w:val="28"/>
                <w:szCs w:val="32"/>
              </w:rPr>
            </w:pPr>
          </w:p>
        </w:tc>
      </w:tr>
      <w:tr w:rsidR="00273CA3" w:rsidTr="00273CA3">
        <w:tc>
          <w:tcPr>
            <w:tcW w:w="5228" w:type="dxa"/>
            <w:tcBorders>
              <w:top w:val="single" w:sz="4" w:space="0" w:color="auto"/>
              <w:left w:val="single" w:sz="4" w:space="0" w:color="auto"/>
              <w:bottom w:val="single" w:sz="4" w:space="0" w:color="auto"/>
              <w:right w:val="single" w:sz="4" w:space="0" w:color="auto"/>
            </w:tcBorders>
          </w:tcPr>
          <w:p w:rsidR="00273CA3" w:rsidRDefault="00273CA3">
            <w:pPr>
              <w:rPr>
                <w:rFonts w:asciiTheme="majorEastAsia" w:eastAsiaTheme="majorEastAsia" w:hAnsiTheme="majorEastAsia"/>
              </w:rPr>
            </w:pPr>
            <w:r>
              <w:rPr>
                <w:rFonts w:asciiTheme="majorEastAsia" w:eastAsiaTheme="majorEastAsia" w:hAnsiTheme="majorEastAsia" w:hint="eastAsia"/>
              </w:rPr>
              <w:t>診療科　担当医師名</w:t>
            </w:r>
          </w:p>
          <w:p w:rsidR="00273CA3" w:rsidRDefault="00273CA3">
            <w:pPr>
              <w:rPr>
                <w:rFonts w:asciiTheme="majorEastAsia" w:eastAsiaTheme="majorEastAsia" w:hAnsiTheme="majorEastAsia"/>
              </w:rPr>
            </w:pPr>
          </w:p>
        </w:tc>
        <w:tc>
          <w:tcPr>
            <w:tcW w:w="5228" w:type="dxa"/>
            <w:tcBorders>
              <w:top w:val="single" w:sz="4" w:space="0" w:color="auto"/>
              <w:left w:val="single" w:sz="4" w:space="0" w:color="auto"/>
              <w:bottom w:val="single" w:sz="4" w:space="0" w:color="auto"/>
              <w:right w:val="single" w:sz="4" w:space="0" w:color="auto"/>
            </w:tcBorders>
            <w:hideMark/>
          </w:tcPr>
          <w:p w:rsidR="00273CA3" w:rsidRDefault="00273CA3">
            <w:pPr>
              <w:rPr>
                <w:rFonts w:asciiTheme="majorEastAsia" w:eastAsiaTheme="majorEastAsia" w:hAnsiTheme="majorEastAsia"/>
                <w:sz w:val="28"/>
                <w:szCs w:val="32"/>
              </w:rPr>
            </w:pPr>
            <w:r>
              <w:rPr>
                <w:rFonts w:asciiTheme="majorEastAsia" w:eastAsiaTheme="majorEastAsia" w:hAnsiTheme="majorEastAsia" w:hint="eastAsia"/>
              </w:rPr>
              <w:t>担当薬剤師名：</w:t>
            </w:r>
          </w:p>
        </w:tc>
      </w:tr>
      <w:tr w:rsidR="00273CA3" w:rsidTr="00273CA3">
        <w:trPr>
          <w:trHeight w:val="749"/>
        </w:trPr>
        <w:tc>
          <w:tcPr>
            <w:tcW w:w="10456" w:type="dxa"/>
            <w:gridSpan w:val="2"/>
            <w:tcBorders>
              <w:top w:val="single" w:sz="4" w:space="0" w:color="auto"/>
              <w:left w:val="single" w:sz="4" w:space="0" w:color="auto"/>
              <w:bottom w:val="single" w:sz="4" w:space="0" w:color="auto"/>
              <w:right w:val="single" w:sz="4" w:space="0" w:color="auto"/>
            </w:tcBorders>
            <w:hideMark/>
          </w:tcPr>
          <w:p w:rsidR="00273CA3" w:rsidRDefault="00273CA3">
            <w:pPr>
              <w:rPr>
                <w:rFonts w:asciiTheme="majorEastAsia" w:eastAsiaTheme="majorEastAsia" w:hAnsiTheme="majorEastAsia"/>
              </w:rPr>
            </w:pPr>
            <w:r>
              <w:rPr>
                <w:rFonts w:asciiTheme="majorEastAsia" w:eastAsiaTheme="majorEastAsia" w:hAnsiTheme="majorEastAsia" w:hint="eastAsia"/>
              </w:rPr>
              <w:t>□この情報を伝えることに対して患者の同意を得ています。</w:t>
            </w:r>
          </w:p>
          <w:p w:rsidR="00273CA3" w:rsidRDefault="00273CA3">
            <w:pPr>
              <w:rPr>
                <w:rFonts w:asciiTheme="majorEastAsia" w:eastAsiaTheme="majorEastAsia" w:hAnsiTheme="majorEastAsia"/>
              </w:rPr>
            </w:pPr>
            <w:r>
              <w:rPr>
                <w:rFonts w:asciiTheme="majorEastAsia" w:eastAsiaTheme="majorEastAsia" w:hAnsiTheme="majorEastAsia" w:hint="eastAsia"/>
              </w:rPr>
              <w:t>□この情報を伝えることに対し患者の同意を得ていませんが治療上必要だと思われますので報告いたします。</w:t>
            </w:r>
          </w:p>
        </w:tc>
      </w:tr>
    </w:tbl>
    <w:p w:rsidR="00273CA3" w:rsidRDefault="00273CA3" w:rsidP="00273CA3">
      <w:pPr>
        <w:rPr>
          <w:rFonts w:asciiTheme="majorEastAsia" w:eastAsiaTheme="majorEastAsia" w:hAnsiTheme="majorEastAsia"/>
          <w:sz w:val="22"/>
          <w:szCs w:val="24"/>
        </w:rPr>
      </w:pPr>
      <w:r>
        <w:rPr>
          <w:rFonts w:asciiTheme="majorEastAsia" w:eastAsiaTheme="majorEastAsia" w:hAnsiTheme="majorEastAsia" w:hint="eastAsia"/>
          <w:sz w:val="22"/>
          <w:szCs w:val="24"/>
        </w:rPr>
        <w:t>【報告事項】</w:t>
      </w:r>
    </w:p>
    <w:tbl>
      <w:tblPr>
        <w:tblStyle w:val="a4"/>
        <w:tblW w:w="0" w:type="auto"/>
        <w:tblInd w:w="0" w:type="dxa"/>
        <w:tblLook w:val="04A0" w:firstRow="1" w:lastRow="0" w:firstColumn="1" w:lastColumn="0" w:noHBand="0" w:noVBand="1"/>
      </w:tblPr>
      <w:tblGrid>
        <w:gridCol w:w="1271"/>
        <w:gridCol w:w="1843"/>
        <w:gridCol w:w="5245"/>
        <w:gridCol w:w="2097"/>
      </w:tblGrid>
      <w:tr w:rsidR="00273CA3" w:rsidTr="00273CA3">
        <w:tc>
          <w:tcPr>
            <w:tcW w:w="1271" w:type="dxa"/>
            <w:tcBorders>
              <w:top w:val="single" w:sz="4" w:space="0" w:color="auto"/>
              <w:left w:val="single" w:sz="4" w:space="0" w:color="auto"/>
              <w:bottom w:val="single" w:sz="4" w:space="0" w:color="auto"/>
              <w:right w:val="single" w:sz="4" w:space="0" w:color="auto"/>
            </w:tcBorders>
            <w:hideMark/>
          </w:tcPr>
          <w:p w:rsidR="00273CA3" w:rsidRDefault="00273CA3">
            <w:pPr>
              <w:rPr>
                <w:rFonts w:asciiTheme="majorEastAsia" w:eastAsiaTheme="majorEastAsia" w:hAnsiTheme="majorEastAsia"/>
              </w:rPr>
            </w:pPr>
            <w:r>
              <w:rPr>
                <w:rFonts w:asciiTheme="majorEastAsia" w:eastAsiaTheme="majorEastAsia" w:hAnsiTheme="majorEastAsia" w:hint="eastAsia"/>
              </w:rPr>
              <w:t>治療内容</w:t>
            </w:r>
          </w:p>
          <w:p w:rsidR="00273CA3" w:rsidRDefault="00273CA3">
            <w:pPr>
              <w:rPr>
                <w:rFonts w:asciiTheme="majorEastAsia" w:eastAsiaTheme="majorEastAsia" w:hAnsiTheme="majorEastAsia"/>
              </w:rPr>
            </w:pPr>
            <w:r>
              <w:rPr>
                <w:rFonts w:asciiTheme="majorEastAsia" w:eastAsiaTheme="majorEastAsia" w:hAnsiTheme="majorEastAsia" w:hint="eastAsia"/>
              </w:rPr>
              <w:t>レジメン名</w:t>
            </w:r>
          </w:p>
        </w:tc>
        <w:tc>
          <w:tcPr>
            <w:tcW w:w="7088" w:type="dxa"/>
            <w:gridSpan w:val="2"/>
            <w:tcBorders>
              <w:top w:val="single" w:sz="4" w:space="0" w:color="auto"/>
              <w:left w:val="single" w:sz="4" w:space="0" w:color="auto"/>
              <w:bottom w:val="single" w:sz="4" w:space="0" w:color="auto"/>
              <w:right w:val="single" w:sz="4" w:space="0" w:color="auto"/>
            </w:tcBorders>
          </w:tcPr>
          <w:p w:rsidR="00273CA3" w:rsidRDefault="00273CA3">
            <w:pPr>
              <w:rPr>
                <w:rFonts w:asciiTheme="majorEastAsia" w:eastAsiaTheme="majorEastAsia" w:hAnsiTheme="majorEastAsia"/>
              </w:rPr>
            </w:pPr>
          </w:p>
        </w:tc>
        <w:tc>
          <w:tcPr>
            <w:tcW w:w="2097" w:type="dxa"/>
            <w:tcBorders>
              <w:top w:val="single" w:sz="4" w:space="0" w:color="auto"/>
              <w:left w:val="single" w:sz="4" w:space="0" w:color="auto"/>
              <w:bottom w:val="single" w:sz="4" w:space="0" w:color="auto"/>
              <w:right w:val="single" w:sz="4" w:space="0" w:color="auto"/>
            </w:tcBorders>
          </w:tcPr>
          <w:p w:rsidR="00273CA3" w:rsidRDefault="00273CA3">
            <w:pPr>
              <w:rPr>
                <w:rFonts w:asciiTheme="majorEastAsia" w:eastAsiaTheme="majorEastAsia" w:hAnsiTheme="majorEastAsia"/>
              </w:rPr>
            </w:pPr>
            <w:r>
              <w:rPr>
                <w:rFonts w:asciiTheme="majorEastAsia" w:eastAsiaTheme="majorEastAsia" w:hAnsiTheme="majorEastAsia" w:hint="eastAsia"/>
              </w:rPr>
              <w:t>確認日時</w:t>
            </w:r>
          </w:p>
          <w:p w:rsidR="00273CA3" w:rsidRDefault="00273CA3">
            <w:pPr>
              <w:rPr>
                <w:rFonts w:asciiTheme="majorEastAsia" w:eastAsiaTheme="majorEastAsia" w:hAnsiTheme="majorEastAsia"/>
              </w:rPr>
            </w:pPr>
          </w:p>
        </w:tc>
      </w:tr>
      <w:tr w:rsidR="00273CA3" w:rsidTr="00273CA3">
        <w:trPr>
          <w:trHeight w:val="315"/>
        </w:trPr>
        <w:tc>
          <w:tcPr>
            <w:tcW w:w="1271" w:type="dxa"/>
            <w:vMerge w:val="restart"/>
            <w:tcBorders>
              <w:top w:val="single" w:sz="4" w:space="0" w:color="auto"/>
              <w:left w:val="single" w:sz="4" w:space="0" w:color="auto"/>
              <w:bottom w:val="single" w:sz="4" w:space="0" w:color="auto"/>
              <w:right w:val="single" w:sz="4" w:space="0" w:color="auto"/>
            </w:tcBorders>
          </w:tcPr>
          <w:p w:rsidR="00273CA3" w:rsidRDefault="00273CA3">
            <w:pPr>
              <w:rPr>
                <w:rFonts w:asciiTheme="majorEastAsia" w:eastAsiaTheme="majorEastAsia" w:hAnsiTheme="majorEastAsia"/>
              </w:rPr>
            </w:pPr>
            <w:r>
              <w:rPr>
                <w:rFonts w:asciiTheme="majorEastAsia" w:eastAsiaTheme="majorEastAsia" w:hAnsiTheme="majorEastAsia" w:hint="eastAsia"/>
              </w:rPr>
              <w:t>服用状況の評価</w:t>
            </w:r>
          </w:p>
          <w:p w:rsidR="00273CA3" w:rsidRDefault="00273CA3">
            <w:pPr>
              <w:rPr>
                <w:rFonts w:asciiTheme="majorEastAsia" w:eastAsiaTheme="majorEastAsia" w:hAnsiTheme="majorEastAsia"/>
              </w:rPr>
            </w:pPr>
          </w:p>
          <w:p w:rsidR="00273CA3" w:rsidRDefault="00273CA3">
            <w:pPr>
              <w:rPr>
                <w:rFonts w:asciiTheme="majorEastAsia" w:eastAsiaTheme="majorEastAsia" w:hAnsiTheme="majorEastAsia"/>
              </w:rPr>
            </w:pPr>
          </w:p>
        </w:tc>
        <w:tc>
          <w:tcPr>
            <w:tcW w:w="7088" w:type="dxa"/>
            <w:gridSpan w:val="2"/>
            <w:tcBorders>
              <w:top w:val="single" w:sz="4" w:space="0" w:color="auto"/>
              <w:left w:val="single" w:sz="4" w:space="0" w:color="auto"/>
              <w:bottom w:val="single" w:sz="4" w:space="0" w:color="auto"/>
              <w:right w:val="single" w:sz="4" w:space="0" w:color="auto"/>
            </w:tcBorders>
            <w:hideMark/>
          </w:tcPr>
          <w:p w:rsidR="00273CA3" w:rsidRDefault="00273CA3" w:rsidP="008B7C48">
            <w:pPr>
              <w:pStyle w:val="a3"/>
              <w:numPr>
                <w:ilvl w:val="0"/>
                <w:numId w:val="2"/>
              </w:numPr>
              <w:ind w:leftChars="0"/>
              <w:rPr>
                <w:rFonts w:asciiTheme="majorEastAsia" w:eastAsiaTheme="majorEastAsia" w:hAnsiTheme="majorEastAsia"/>
              </w:rPr>
            </w:pPr>
            <w:r>
              <w:rPr>
                <w:rFonts w:asciiTheme="majorEastAsia" w:eastAsiaTheme="majorEastAsia" w:hAnsiTheme="majorEastAsia" w:hint="eastAsia"/>
              </w:rPr>
              <w:t>経口抗がん剤：□あり　□なし</w:t>
            </w:r>
          </w:p>
        </w:tc>
        <w:tc>
          <w:tcPr>
            <w:tcW w:w="2097" w:type="dxa"/>
            <w:tcBorders>
              <w:top w:val="single" w:sz="4" w:space="0" w:color="auto"/>
              <w:left w:val="single" w:sz="4" w:space="0" w:color="auto"/>
              <w:bottom w:val="single" w:sz="4" w:space="0" w:color="auto"/>
              <w:right w:val="single" w:sz="4" w:space="0" w:color="auto"/>
            </w:tcBorders>
            <w:hideMark/>
          </w:tcPr>
          <w:p w:rsidR="00273CA3" w:rsidRDefault="00273CA3">
            <w:pPr>
              <w:rPr>
                <w:rFonts w:asciiTheme="majorEastAsia" w:eastAsiaTheme="majorEastAsia" w:hAnsiTheme="majorEastAsia"/>
              </w:rPr>
            </w:pPr>
            <w:r>
              <w:rPr>
                <w:rFonts w:asciiTheme="majorEastAsia" w:eastAsiaTheme="majorEastAsia" w:hAnsiTheme="majorEastAsia" w:hint="eastAsia"/>
              </w:rPr>
              <w:t>確認日時</w:t>
            </w:r>
          </w:p>
        </w:tc>
      </w:tr>
      <w:tr w:rsidR="00273CA3" w:rsidTr="00273CA3">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3CA3" w:rsidRDefault="00273CA3">
            <w:pPr>
              <w:widowControl/>
              <w:jc w:val="left"/>
              <w:rPr>
                <w:rFonts w:asciiTheme="majorEastAsia" w:eastAsiaTheme="majorEastAsia" w:hAnsiTheme="majorEastAsia"/>
              </w:rPr>
            </w:pPr>
          </w:p>
        </w:tc>
        <w:tc>
          <w:tcPr>
            <w:tcW w:w="7088" w:type="dxa"/>
            <w:gridSpan w:val="2"/>
            <w:tcBorders>
              <w:top w:val="single" w:sz="4" w:space="0" w:color="auto"/>
              <w:left w:val="single" w:sz="4" w:space="0" w:color="auto"/>
              <w:bottom w:val="single" w:sz="4" w:space="0" w:color="auto"/>
              <w:right w:val="single" w:sz="4" w:space="0" w:color="auto"/>
            </w:tcBorders>
          </w:tcPr>
          <w:p w:rsidR="00273CA3" w:rsidRDefault="00273CA3">
            <w:pPr>
              <w:rPr>
                <w:rFonts w:asciiTheme="majorEastAsia" w:eastAsiaTheme="majorEastAsia" w:hAnsiTheme="majorEastAsia"/>
              </w:rPr>
            </w:pPr>
          </w:p>
          <w:p w:rsidR="00273CA3" w:rsidRDefault="00273CA3">
            <w:pPr>
              <w:rPr>
                <w:rFonts w:asciiTheme="majorEastAsia" w:eastAsiaTheme="majorEastAsia" w:hAnsiTheme="majorEastAsia"/>
              </w:rPr>
            </w:pPr>
          </w:p>
        </w:tc>
        <w:tc>
          <w:tcPr>
            <w:tcW w:w="2097" w:type="dxa"/>
            <w:tcBorders>
              <w:top w:val="single" w:sz="4" w:space="0" w:color="auto"/>
              <w:left w:val="single" w:sz="4" w:space="0" w:color="auto"/>
              <w:bottom w:val="single" w:sz="4" w:space="0" w:color="auto"/>
              <w:right w:val="single" w:sz="4" w:space="0" w:color="auto"/>
            </w:tcBorders>
          </w:tcPr>
          <w:p w:rsidR="00273CA3" w:rsidRDefault="00273CA3">
            <w:pPr>
              <w:rPr>
                <w:rFonts w:asciiTheme="majorEastAsia" w:eastAsiaTheme="majorEastAsia" w:hAnsiTheme="majorEastAsia"/>
              </w:rPr>
            </w:pPr>
          </w:p>
        </w:tc>
      </w:tr>
      <w:tr w:rsidR="00273CA3" w:rsidTr="00273CA3">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3CA3" w:rsidRDefault="00273CA3">
            <w:pPr>
              <w:widowControl/>
              <w:jc w:val="left"/>
              <w:rPr>
                <w:rFonts w:asciiTheme="majorEastAsia" w:eastAsiaTheme="majorEastAsia" w:hAnsiTheme="majorEastAsia"/>
              </w:rPr>
            </w:pPr>
          </w:p>
        </w:tc>
        <w:tc>
          <w:tcPr>
            <w:tcW w:w="7088" w:type="dxa"/>
            <w:gridSpan w:val="2"/>
            <w:tcBorders>
              <w:top w:val="single" w:sz="4" w:space="0" w:color="auto"/>
              <w:left w:val="single" w:sz="4" w:space="0" w:color="auto"/>
              <w:bottom w:val="single" w:sz="4" w:space="0" w:color="auto"/>
              <w:right w:val="single" w:sz="4" w:space="0" w:color="auto"/>
            </w:tcBorders>
            <w:hideMark/>
          </w:tcPr>
          <w:p w:rsidR="00273CA3" w:rsidRDefault="00273CA3" w:rsidP="008B7C48">
            <w:pPr>
              <w:pStyle w:val="a3"/>
              <w:numPr>
                <w:ilvl w:val="0"/>
                <w:numId w:val="2"/>
              </w:numPr>
              <w:ind w:leftChars="0"/>
              <w:rPr>
                <w:rFonts w:asciiTheme="majorEastAsia" w:eastAsiaTheme="majorEastAsia" w:hAnsiTheme="majorEastAsia"/>
              </w:rPr>
            </w:pPr>
            <w:r>
              <w:rPr>
                <w:rFonts w:asciiTheme="majorEastAsia" w:eastAsiaTheme="majorEastAsia" w:hAnsiTheme="majorEastAsia" w:hint="eastAsia"/>
              </w:rPr>
              <w:t xml:space="preserve">支持療法薬　</w:t>
            </w:r>
          </w:p>
        </w:tc>
        <w:tc>
          <w:tcPr>
            <w:tcW w:w="2097" w:type="dxa"/>
            <w:tcBorders>
              <w:top w:val="single" w:sz="4" w:space="0" w:color="auto"/>
              <w:left w:val="single" w:sz="4" w:space="0" w:color="auto"/>
              <w:bottom w:val="single" w:sz="4" w:space="0" w:color="auto"/>
              <w:right w:val="single" w:sz="4" w:space="0" w:color="auto"/>
            </w:tcBorders>
            <w:hideMark/>
          </w:tcPr>
          <w:p w:rsidR="00273CA3" w:rsidRDefault="00273CA3">
            <w:pPr>
              <w:rPr>
                <w:rFonts w:asciiTheme="majorEastAsia" w:eastAsiaTheme="majorEastAsia" w:hAnsiTheme="majorEastAsia"/>
              </w:rPr>
            </w:pPr>
            <w:r>
              <w:rPr>
                <w:rFonts w:asciiTheme="majorEastAsia" w:eastAsiaTheme="majorEastAsia" w:hAnsiTheme="majorEastAsia" w:hint="eastAsia"/>
              </w:rPr>
              <w:t>確認日時</w:t>
            </w:r>
          </w:p>
        </w:tc>
      </w:tr>
      <w:tr w:rsidR="00273CA3" w:rsidTr="00273CA3">
        <w:trPr>
          <w:trHeight w:val="6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3CA3" w:rsidRDefault="00273CA3">
            <w:pPr>
              <w:widowControl/>
              <w:jc w:val="left"/>
              <w:rPr>
                <w:rFonts w:asciiTheme="majorEastAsia" w:eastAsiaTheme="majorEastAsia" w:hAnsiTheme="majorEastAsia"/>
              </w:rPr>
            </w:pPr>
          </w:p>
        </w:tc>
        <w:tc>
          <w:tcPr>
            <w:tcW w:w="7088" w:type="dxa"/>
            <w:gridSpan w:val="2"/>
            <w:tcBorders>
              <w:top w:val="single" w:sz="4" w:space="0" w:color="auto"/>
              <w:left w:val="single" w:sz="4" w:space="0" w:color="auto"/>
              <w:bottom w:val="single" w:sz="4" w:space="0" w:color="auto"/>
              <w:right w:val="single" w:sz="4" w:space="0" w:color="auto"/>
            </w:tcBorders>
          </w:tcPr>
          <w:p w:rsidR="00273CA3" w:rsidRDefault="00273CA3">
            <w:pPr>
              <w:rPr>
                <w:rFonts w:asciiTheme="majorEastAsia" w:eastAsiaTheme="majorEastAsia" w:hAnsiTheme="majorEastAsia"/>
              </w:rPr>
            </w:pPr>
          </w:p>
          <w:p w:rsidR="00273CA3" w:rsidRDefault="00273CA3">
            <w:pPr>
              <w:rPr>
                <w:rFonts w:asciiTheme="majorEastAsia" w:eastAsiaTheme="majorEastAsia" w:hAnsiTheme="majorEastAsia"/>
              </w:rPr>
            </w:pPr>
          </w:p>
        </w:tc>
        <w:tc>
          <w:tcPr>
            <w:tcW w:w="2097" w:type="dxa"/>
            <w:tcBorders>
              <w:top w:val="single" w:sz="4" w:space="0" w:color="auto"/>
              <w:left w:val="single" w:sz="4" w:space="0" w:color="auto"/>
              <w:bottom w:val="single" w:sz="4" w:space="0" w:color="auto"/>
              <w:right w:val="single" w:sz="4" w:space="0" w:color="auto"/>
            </w:tcBorders>
          </w:tcPr>
          <w:p w:rsidR="00273CA3" w:rsidRDefault="00273CA3">
            <w:pPr>
              <w:rPr>
                <w:rFonts w:asciiTheme="majorEastAsia" w:eastAsiaTheme="majorEastAsia" w:hAnsiTheme="majorEastAsia"/>
              </w:rPr>
            </w:pPr>
          </w:p>
        </w:tc>
      </w:tr>
      <w:tr w:rsidR="00273CA3" w:rsidTr="00273CA3">
        <w:trPr>
          <w:trHeight w:val="600"/>
        </w:trPr>
        <w:tc>
          <w:tcPr>
            <w:tcW w:w="1271" w:type="dxa"/>
            <w:tcBorders>
              <w:top w:val="single" w:sz="4" w:space="0" w:color="auto"/>
              <w:left w:val="single" w:sz="4" w:space="0" w:color="auto"/>
              <w:bottom w:val="single" w:sz="4" w:space="0" w:color="auto"/>
              <w:right w:val="single" w:sz="4" w:space="0" w:color="auto"/>
            </w:tcBorders>
            <w:hideMark/>
          </w:tcPr>
          <w:p w:rsidR="00273CA3" w:rsidRDefault="00273CA3">
            <w:pPr>
              <w:rPr>
                <w:rFonts w:asciiTheme="majorEastAsia" w:eastAsiaTheme="majorEastAsia" w:hAnsiTheme="majorEastAsia"/>
              </w:rPr>
            </w:pPr>
            <w:r>
              <w:rPr>
                <w:rFonts w:asciiTheme="majorEastAsia" w:eastAsiaTheme="majorEastAsia" w:hAnsiTheme="majorEastAsia" w:hint="eastAsia"/>
              </w:rPr>
              <w:t>副作用の有無</w:t>
            </w:r>
          </w:p>
        </w:tc>
        <w:tc>
          <w:tcPr>
            <w:tcW w:w="7088" w:type="dxa"/>
            <w:gridSpan w:val="2"/>
            <w:tcBorders>
              <w:top w:val="single" w:sz="4" w:space="0" w:color="auto"/>
              <w:left w:val="single" w:sz="4" w:space="0" w:color="auto"/>
              <w:bottom w:val="single" w:sz="4" w:space="0" w:color="auto"/>
              <w:right w:val="single" w:sz="4" w:space="0" w:color="auto"/>
            </w:tcBorders>
          </w:tcPr>
          <w:p w:rsidR="00273CA3" w:rsidRDefault="00273CA3">
            <w:pPr>
              <w:rPr>
                <w:rFonts w:asciiTheme="majorEastAsia" w:eastAsiaTheme="majorEastAsia" w:hAnsiTheme="majorEastAsia"/>
              </w:rPr>
            </w:pPr>
            <w:r>
              <w:rPr>
                <w:rFonts w:asciiTheme="majorEastAsia" w:eastAsiaTheme="majorEastAsia" w:hAnsiTheme="majorEastAsia" w:hint="eastAsia"/>
              </w:rPr>
              <w:t>□あり　　□なし</w:t>
            </w:r>
          </w:p>
          <w:p w:rsidR="00273CA3" w:rsidRDefault="00273CA3">
            <w:pPr>
              <w:rPr>
                <w:rFonts w:asciiTheme="majorEastAsia" w:eastAsiaTheme="majorEastAsia" w:hAnsiTheme="majorEastAsia"/>
              </w:rPr>
            </w:pPr>
          </w:p>
        </w:tc>
        <w:tc>
          <w:tcPr>
            <w:tcW w:w="2097" w:type="dxa"/>
            <w:tcBorders>
              <w:top w:val="single" w:sz="4" w:space="0" w:color="auto"/>
              <w:left w:val="single" w:sz="4" w:space="0" w:color="auto"/>
              <w:bottom w:val="single" w:sz="4" w:space="0" w:color="auto"/>
              <w:right w:val="single" w:sz="4" w:space="0" w:color="auto"/>
            </w:tcBorders>
          </w:tcPr>
          <w:p w:rsidR="00273CA3" w:rsidRDefault="00273CA3">
            <w:pPr>
              <w:rPr>
                <w:rFonts w:asciiTheme="majorEastAsia" w:eastAsiaTheme="majorEastAsia" w:hAnsiTheme="majorEastAsia"/>
              </w:rPr>
            </w:pPr>
            <w:r>
              <w:rPr>
                <w:rFonts w:asciiTheme="majorEastAsia" w:eastAsiaTheme="majorEastAsia" w:hAnsiTheme="majorEastAsia" w:hint="eastAsia"/>
              </w:rPr>
              <w:t>確認日時</w:t>
            </w:r>
          </w:p>
          <w:p w:rsidR="00273CA3" w:rsidRDefault="00273CA3">
            <w:pPr>
              <w:rPr>
                <w:rFonts w:asciiTheme="majorEastAsia" w:eastAsiaTheme="majorEastAsia" w:hAnsiTheme="majorEastAsia"/>
              </w:rPr>
            </w:pPr>
          </w:p>
        </w:tc>
      </w:tr>
      <w:tr w:rsidR="00273CA3" w:rsidTr="00273CA3">
        <w:trPr>
          <w:trHeight w:val="390"/>
        </w:trPr>
        <w:tc>
          <w:tcPr>
            <w:tcW w:w="1271" w:type="dxa"/>
            <w:vMerge w:val="restart"/>
            <w:tcBorders>
              <w:top w:val="single" w:sz="4" w:space="0" w:color="auto"/>
              <w:left w:val="single" w:sz="4" w:space="0" w:color="auto"/>
              <w:bottom w:val="single" w:sz="4" w:space="0" w:color="auto"/>
              <w:right w:val="single" w:sz="4" w:space="0" w:color="auto"/>
            </w:tcBorders>
          </w:tcPr>
          <w:p w:rsidR="00273CA3" w:rsidRDefault="00273CA3">
            <w:pPr>
              <w:rPr>
                <w:rFonts w:asciiTheme="majorEastAsia" w:eastAsiaTheme="majorEastAsia" w:hAnsiTheme="majorEastAsia"/>
                <w:highlight w:val="yellow"/>
              </w:rPr>
            </w:pPr>
            <w:r>
              <w:rPr>
                <w:rFonts w:asciiTheme="majorEastAsia" w:eastAsiaTheme="majorEastAsia" w:hAnsiTheme="majorEastAsia" w:hint="eastAsia"/>
                <w:highlight w:val="yellow"/>
              </w:rPr>
              <w:t>副作用の</w:t>
            </w:r>
          </w:p>
          <w:p w:rsidR="00273CA3" w:rsidRDefault="00273CA3">
            <w:pPr>
              <w:rPr>
                <w:rFonts w:asciiTheme="majorEastAsia" w:eastAsiaTheme="majorEastAsia" w:hAnsiTheme="majorEastAsia"/>
                <w:highlight w:val="yellow"/>
              </w:rPr>
            </w:pPr>
            <w:r>
              <w:rPr>
                <w:rFonts w:asciiTheme="majorEastAsia" w:eastAsiaTheme="majorEastAsia" w:hAnsiTheme="majorEastAsia" w:hint="eastAsia"/>
                <w:highlight w:val="yellow"/>
              </w:rPr>
              <w:t>現状況</w:t>
            </w:r>
          </w:p>
          <w:p w:rsidR="00273CA3" w:rsidRDefault="00273CA3">
            <w:pPr>
              <w:rPr>
                <w:rFonts w:asciiTheme="majorEastAsia" w:eastAsiaTheme="majorEastAsia" w:hAnsiTheme="majorEastAsia"/>
                <w:highlight w:val="yellow"/>
              </w:rPr>
            </w:pPr>
          </w:p>
          <w:p w:rsidR="00273CA3" w:rsidRDefault="00273CA3">
            <w:pPr>
              <w:rPr>
                <w:rFonts w:asciiTheme="majorEastAsia" w:eastAsiaTheme="majorEastAsia" w:hAnsiTheme="majorEastAsia"/>
                <w:highlight w:val="yellow"/>
              </w:rPr>
            </w:pPr>
          </w:p>
          <w:p w:rsidR="00273CA3" w:rsidRDefault="00273CA3">
            <w:pPr>
              <w:rPr>
                <w:rFonts w:asciiTheme="majorEastAsia" w:eastAsiaTheme="majorEastAsia" w:hAnsiTheme="majorEastAsia"/>
                <w:highlight w:val="yellow"/>
              </w:rPr>
            </w:pPr>
          </w:p>
          <w:p w:rsidR="00273CA3" w:rsidRDefault="00273CA3">
            <w:pPr>
              <w:rPr>
                <w:rFonts w:asciiTheme="majorEastAsia" w:eastAsiaTheme="majorEastAsia" w:hAnsiTheme="majorEastAsia"/>
                <w:highlight w:val="yellow"/>
              </w:rPr>
            </w:pPr>
          </w:p>
        </w:tc>
        <w:tc>
          <w:tcPr>
            <w:tcW w:w="1843" w:type="dxa"/>
            <w:tcBorders>
              <w:top w:val="single" w:sz="4" w:space="0" w:color="auto"/>
              <w:left w:val="single" w:sz="4" w:space="0" w:color="auto"/>
              <w:bottom w:val="dotted" w:sz="4" w:space="0" w:color="auto"/>
              <w:right w:val="single" w:sz="4" w:space="0" w:color="auto"/>
            </w:tcBorders>
            <w:hideMark/>
          </w:tcPr>
          <w:p w:rsidR="00273CA3" w:rsidRDefault="00273CA3">
            <w:pPr>
              <w:rPr>
                <w:rFonts w:asciiTheme="majorEastAsia" w:eastAsiaTheme="majorEastAsia" w:hAnsiTheme="majorEastAsia"/>
                <w:highlight w:val="yellow"/>
              </w:rPr>
            </w:pPr>
            <w:r>
              <w:rPr>
                <w:rFonts w:asciiTheme="majorEastAsia" w:eastAsiaTheme="majorEastAsia" w:hAnsiTheme="majorEastAsia" w:hint="eastAsia"/>
                <w:highlight w:val="yellow"/>
              </w:rPr>
              <w:t>症状</w:t>
            </w:r>
          </w:p>
        </w:tc>
        <w:tc>
          <w:tcPr>
            <w:tcW w:w="5245" w:type="dxa"/>
            <w:tcBorders>
              <w:top w:val="single" w:sz="4" w:space="0" w:color="auto"/>
              <w:left w:val="single" w:sz="4" w:space="0" w:color="auto"/>
              <w:bottom w:val="dotted" w:sz="4" w:space="0" w:color="auto"/>
              <w:right w:val="single" w:sz="4" w:space="0" w:color="auto"/>
            </w:tcBorders>
            <w:hideMark/>
          </w:tcPr>
          <w:p w:rsidR="00273CA3" w:rsidRDefault="00273CA3">
            <w:pPr>
              <w:rPr>
                <w:rFonts w:asciiTheme="majorEastAsia" w:eastAsiaTheme="majorEastAsia" w:hAnsiTheme="majorEastAsia"/>
                <w:highlight w:val="yellow"/>
              </w:rPr>
            </w:pPr>
            <w:r>
              <w:rPr>
                <w:rFonts w:asciiTheme="majorEastAsia" w:eastAsiaTheme="majorEastAsia" w:hAnsiTheme="majorEastAsia" w:hint="eastAsia"/>
                <w:highlight w:val="yellow"/>
              </w:rPr>
              <w:t>Grade　または　詳細内容</w:t>
            </w:r>
          </w:p>
        </w:tc>
        <w:tc>
          <w:tcPr>
            <w:tcW w:w="2097" w:type="dxa"/>
            <w:tcBorders>
              <w:top w:val="single" w:sz="4" w:space="0" w:color="auto"/>
              <w:left w:val="single" w:sz="4" w:space="0" w:color="auto"/>
              <w:bottom w:val="dotted" w:sz="4" w:space="0" w:color="auto"/>
              <w:right w:val="single" w:sz="4" w:space="0" w:color="auto"/>
            </w:tcBorders>
          </w:tcPr>
          <w:p w:rsidR="00273CA3" w:rsidRDefault="00273CA3">
            <w:pPr>
              <w:rPr>
                <w:rFonts w:asciiTheme="majorEastAsia" w:eastAsiaTheme="majorEastAsia" w:hAnsiTheme="majorEastAsia"/>
              </w:rPr>
            </w:pPr>
          </w:p>
        </w:tc>
      </w:tr>
      <w:tr w:rsidR="00273CA3" w:rsidTr="00273CA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3CA3" w:rsidRDefault="00273CA3">
            <w:pPr>
              <w:widowControl/>
              <w:jc w:val="left"/>
              <w:rPr>
                <w:rFonts w:asciiTheme="majorEastAsia" w:eastAsiaTheme="majorEastAsia" w:hAnsiTheme="majorEastAsia"/>
                <w:highlight w:val="yellow"/>
              </w:rPr>
            </w:pPr>
          </w:p>
        </w:tc>
        <w:tc>
          <w:tcPr>
            <w:tcW w:w="1843" w:type="dxa"/>
            <w:tcBorders>
              <w:top w:val="dotted" w:sz="4" w:space="0" w:color="auto"/>
              <w:left w:val="single" w:sz="4" w:space="0" w:color="auto"/>
              <w:bottom w:val="dotted" w:sz="4" w:space="0" w:color="auto"/>
              <w:right w:val="single" w:sz="4" w:space="0" w:color="auto"/>
            </w:tcBorders>
          </w:tcPr>
          <w:p w:rsidR="00273CA3" w:rsidRDefault="00273CA3">
            <w:pPr>
              <w:rPr>
                <w:rFonts w:asciiTheme="majorEastAsia" w:eastAsiaTheme="majorEastAsia" w:hAnsiTheme="majorEastAsia"/>
              </w:rPr>
            </w:pPr>
          </w:p>
        </w:tc>
        <w:tc>
          <w:tcPr>
            <w:tcW w:w="5245" w:type="dxa"/>
            <w:tcBorders>
              <w:top w:val="dotted" w:sz="4" w:space="0" w:color="auto"/>
              <w:left w:val="single" w:sz="4" w:space="0" w:color="auto"/>
              <w:bottom w:val="dotted" w:sz="4" w:space="0" w:color="auto"/>
              <w:right w:val="single" w:sz="4" w:space="0" w:color="auto"/>
            </w:tcBorders>
          </w:tcPr>
          <w:p w:rsidR="00273CA3" w:rsidRDefault="00273CA3">
            <w:pPr>
              <w:rPr>
                <w:rFonts w:asciiTheme="majorEastAsia" w:eastAsiaTheme="majorEastAsia" w:hAnsiTheme="majorEastAsia"/>
              </w:rPr>
            </w:pPr>
          </w:p>
          <w:p w:rsidR="00273CA3" w:rsidRDefault="00273CA3">
            <w:pPr>
              <w:rPr>
                <w:rFonts w:asciiTheme="majorEastAsia" w:eastAsiaTheme="majorEastAsia" w:hAnsiTheme="majorEastAsia"/>
              </w:rPr>
            </w:pPr>
          </w:p>
        </w:tc>
        <w:tc>
          <w:tcPr>
            <w:tcW w:w="2097" w:type="dxa"/>
            <w:tcBorders>
              <w:top w:val="dotted" w:sz="4" w:space="0" w:color="auto"/>
              <w:left w:val="single" w:sz="4" w:space="0" w:color="auto"/>
              <w:bottom w:val="dotted" w:sz="4" w:space="0" w:color="auto"/>
              <w:right w:val="single" w:sz="4" w:space="0" w:color="auto"/>
            </w:tcBorders>
          </w:tcPr>
          <w:p w:rsidR="00273CA3" w:rsidRDefault="00273CA3">
            <w:pPr>
              <w:rPr>
                <w:rFonts w:asciiTheme="majorEastAsia" w:eastAsiaTheme="majorEastAsia" w:hAnsiTheme="majorEastAsia"/>
              </w:rPr>
            </w:pPr>
          </w:p>
        </w:tc>
      </w:tr>
      <w:tr w:rsidR="00273CA3" w:rsidTr="00273CA3">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3CA3" w:rsidRDefault="00273CA3">
            <w:pPr>
              <w:widowControl/>
              <w:jc w:val="left"/>
              <w:rPr>
                <w:rFonts w:asciiTheme="majorEastAsia" w:eastAsiaTheme="majorEastAsia" w:hAnsiTheme="majorEastAsia"/>
                <w:highlight w:val="yellow"/>
              </w:rPr>
            </w:pPr>
          </w:p>
        </w:tc>
        <w:tc>
          <w:tcPr>
            <w:tcW w:w="1843" w:type="dxa"/>
            <w:tcBorders>
              <w:top w:val="dotted" w:sz="4" w:space="0" w:color="auto"/>
              <w:left w:val="single" w:sz="4" w:space="0" w:color="auto"/>
              <w:bottom w:val="dotted" w:sz="4" w:space="0" w:color="auto"/>
              <w:right w:val="single" w:sz="4" w:space="0" w:color="auto"/>
            </w:tcBorders>
          </w:tcPr>
          <w:p w:rsidR="00273CA3" w:rsidRDefault="00273CA3">
            <w:pPr>
              <w:rPr>
                <w:rFonts w:asciiTheme="majorEastAsia" w:eastAsiaTheme="majorEastAsia" w:hAnsiTheme="majorEastAsia"/>
              </w:rPr>
            </w:pPr>
          </w:p>
          <w:p w:rsidR="00273CA3" w:rsidRDefault="00273CA3">
            <w:pPr>
              <w:rPr>
                <w:rFonts w:asciiTheme="majorEastAsia" w:eastAsiaTheme="majorEastAsia" w:hAnsiTheme="majorEastAsia"/>
              </w:rPr>
            </w:pPr>
          </w:p>
        </w:tc>
        <w:tc>
          <w:tcPr>
            <w:tcW w:w="5245" w:type="dxa"/>
            <w:tcBorders>
              <w:top w:val="dotted" w:sz="4" w:space="0" w:color="auto"/>
              <w:left w:val="single" w:sz="4" w:space="0" w:color="auto"/>
              <w:bottom w:val="dotted" w:sz="4" w:space="0" w:color="auto"/>
              <w:right w:val="single" w:sz="4" w:space="0" w:color="auto"/>
            </w:tcBorders>
          </w:tcPr>
          <w:p w:rsidR="00273CA3" w:rsidRDefault="00273CA3">
            <w:pPr>
              <w:rPr>
                <w:rFonts w:asciiTheme="majorEastAsia" w:eastAsiaTheme="majorEastAsia" w:hAnsiTheme="majorEastAsia"/>
              </w:rPr>
            </w:pPr>
          </w:p>
        </w:tc>
        <w:tc>
          <w:tcPr>
            <w:tcW w:w="2097" w:type="dxa"/>
            <w:tcBorders>
              <w:top w:val="dotted" w:sz="4" w:space="0" w:color="auto"/>
              <w:left w:val="single" w:sz="4" w:space="0" w:color="auto"/>
              <w:bottom w:val="dotted" w:sz="4" w:space="0" w:color="auto"/>
              <w:right w:val="single" w:sz="4" w:space="0" w:color="auto"/>
            </w:tcBorders>
          </w:tcPr>
          <w:p w:rsidR="00273CA3" w:rsidRDefault="00273CA3">
            <w:pPr>
              <w:rPr>
                <w:rFonts w:asciiTheme="majorEastAsia" w:eastAsiaTheme="majorEastAsia" w:hAnsiTheme="majorEastAsia"/>
              </w:rPr>
            </w:pPr>
          </w:p>
        </w:tc>
      </w:tr>
      <w:tr w:rsidR="00273CA3" w:rsidTr="00273CA3">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3CA3" w:rsidRDefault="00273CA3">
            <w:pPr>
              <w:widowControl/>
              <w:jc w:val="left"/>
              <w:rPr>
                <w:rFonts w:asciiTheme="majorEastAsia" w:eastAsiaTheme="majorEastAsia" w:hAnsiTheme="majorEastAsia"/>
                <w:highlight w:val="yellow"/>
              </w:rPr>
            </w:pPr>
          </w:p>
        </w:tc>
        <w:tc>
          <w:tcPr>
            <w:tcW w:w="1843" w:type="dxa"/>
            <w:tcBorders>
              <w:top w:val="dotted" w:sz="4" w:space="0" w:color="auto"/>
              <w:left w:val="single" w:sz="4" w:space="0" w:color="auto"/>
              <w:bottom w:val="single" w:sz="4" w:space="0" w:color="auto"/>
              <w:right w:val="single" w:sz="4" w:space="0" w:color="auto"/>
            </w:tcBorders>
          </w:tcPr>
          <w:p w:rsidR="00273CA3" w:rsidRDefault="00273CA3">
            <w:pPr>
              <w:rPr>
                <w:rFonts w:asciiTheme="majorEastAsia" w:eastAsiaTheme="majorEastAsia" w:hAnsiTheme="majorEastAsia"/>
              </w:rPr>
            </w:pPr>
          </w:p>
          <w:p w:rsidR="00273CA3" w:rsidRDefault="00273CA3">
            <w:pPr>
              <w:rPr>
                <w:rFonts w:asciiTheme="majorEastAsia" w:eastAsiaTheme="majorEastAsia" w:hAnsiTheme="majorEastAsia"/>
              </w:rPr>
            </w:pPr>
          </w:p>
        </w:tc>
        <w:tc>
          <w:tcPr>
            <w:tcW w:w="5245" w:type="dxa"/>
            <w:tcBorders>
              <w:top w:val="dotted" w:sz="4" w:space="0" w:color="auto"/>
              <w:left w:val="single" w:sz="4" w:space="0" w:color="auto"/>
              <w:bottom w:val="single" w:sz="4" w:space="0" w:color="auto"/>
              <w:right w:val="single" w:sz="4" w:space="0" w:color="auto"/>
            </w:tcBorders>
          </w:tcPr>
          <w:p w:rsidR="00273CA3" w:rsidRDefault="00273CA3">
            <w:pPr>
              <w:rPr>
                <w:rFonts w:asciiTheme="majorEastAsia" w:eastAsiaTheme="majorEastAsia" w:hAnsiTheme="majorEastAsia"/>
              </w:rPr>
            </w:pPr>
          </w:p>
        </w:tc>
        <w:tc>
          <w:tcPr>
            <w:tcW w:w="2097" w:type="dxa"/>
            <w:tcBorders>
              <w:top w:val="dotted" w:sz="4" w:space="0" w:color="auto"/>
              <w:left w:val="single" w:sz="4" w:space="0" w:color="auto"/>
              <w:bottom w:val="single" w:sz="4" w:space="0" w:color="auto"/>
              <w:right w:val="single" w:sz="4" w:space="0" w:color="auto"/>
            </w:tcBorders>
          </w:tcPr>
          <w:p w:rsidR="00273CA3" w:rsidRDefault="00273CA3">
            <w:pPr>
              <w:rPr>
                <w:rFonts w:asciiTheme="majorEastAsia" w:eastAsiaTheme="majorEastAsia" w:hAnsiTheme="majorEastAsia"/>
              </w:rPr>
            </w:pPr>
          </w:p>
        </w:tc>
      </w:tr>
      <w:tr w:rsidR="00273CA3" w:rsidTr="00273CA3">
        <w:tc>
          <w:tcPr>
            <w:tcW w:w="10456" w:type="dxa"/>
            <w:gridSpan w:val="4"/>
            <w:tcBorders>
              <w:top w:val="single" w:sz="4" w:space="0" w:color="auto"/>
              <w:left w:val="single" w:sz="4" w:space="0" w:color="auto"/>
              <w:bottom w:val="single" w:sz="4" w:space="0" w:color="auto"/>
              <w:right w:val="single" w:sz="4" w:space="0" w:color="auto"/>
            </w:tcBorders>
          </w:tcPr>
          <w:p w:rsidR="00273CA3" w:rsidRDefault="00273CA3">
            <w:pPr>
              <w:rPr>
                <w:rFonts w:asciiTheme="majorEastAsia" w:eastAsiaTheme="majorEastAsia" w:hAnsiTheme="majorEastAsia"/>
              </w:rPr>
            </w:pPr>
            <w:r>
              <w:rPr>
                <w:rFonts w:asciiTheme="majorEastAsia" w:eastAsiaTheme="majorEastAsia" w:hAnsiTheme="majorEastAsia" w:hint="eastAsia"/>
              </w:rPr>
              <w:t>〔その他、報告・提案事項〕</w:t>
            </w:r>
          </w:p>
          <w:p w:rsidR="00273CA3" w:rsidRDefault="00273CA3">
            <w:pPr>
              <w:rPr>
                <w:rFonts w:asciiTheme="majorEastAsia" w:eastAsiaTheme="majorEastAsia" w:hAnsiTheme="majorEastAsia"/>
              </w:rPr>
            </w:pPr>
          </w:p>
        </w:tc>
      </w:tr>
    </w:tbl>
    <w:p w:rsidR="00273CA3" w:rsidRDefault="00273CA3" w:rsidP="00273CA3">
      <w:pPr>
        <w:rPr>
          <w:rFonts w:asciiTheme="majorEastAsia" w:eastAsiaTheme="majorEastAsia" w:hAnsiTheme="majorEastAsia"/>
        </w:rPr>
      </w:pPr>
    </w:p>
    <w:p w:rsidR="00273CA3" w:rsidRDefault="00273CA3" w:rsidP="00273CA3">
      <w:pPr>
        <w:rPr>
          <w:rFonts w:asciiTheme="majorEastAsia" w:eastAsiaTheme="majorEastAsia" w:hAnsiTheme="majorEastAsia"/>
        </w:rPr>
      </w:pPr>
      <w:r>
        <w:rPr>
          <w:rFonts w:asciiTheme="majorEastAsia" w:eastAsiaTheme="majorEastAsia" w:hAnsiTheme="majorEastAsia" w:hint="eastAsia"/>
        </w:rPr>
        <w:t>――――――病院薬剤師確認記入欄―――――――――――――――――――――――――――――――――</w:t>
      </w:r>
    </w:p>
    <w:tbl>
      <w:tblPr>
        <w:tblStyle w:val="a4"/>
        <w:tblW w:w="0" w:type="auto"/>
        <w:tblInd w:w="0" w:type="dxa"/>
        <w:tblLook w:val="04A0" w:firstRow="1" w:lastRow="0" w:firstColumn="1" w:lastColumn="0" w:noHBand="0" w:noVBand="1"/>
      </w:tblPr>
      <w:tblGrid>
        <w:gridCol w:w="5228"/>
        <w:gridCol w:w="5228"/>
      </w:tblGrid>
      <w:tr w:rsidR="00273CA3" w:rsidTr="00273CA3">
        <w:trPr>
          <w:trHeight w:val="699"/>
        </w:trPr>
        <w:tc>
          <w:tcPr>
            <w:tcW w:w="5228" w:type="dxa"/>
            <w:tcBorders>
              <w:top w:val="single" w:sz="4" w:space="0" w:color="auto"/>
              <w:left w:val="single" w:sz="4" w:space="0" w:color="auto"/>
              <w:bottom w:val="single" w:sz="4" w:space="0" w:color="auto"/>
              <w:right w:val="single" w:sz="4" w:space="0" w:color="auto"/>
            </w:tcBorders>
            <w:hideMark/>
          </w:tcPr>
          <w:p w:rsidR="00273CA3" w:rsidRDefault="00273CA3">
            <w:pPr>
              <w:rPr>
                <w:rFonts w:asciiTheme="majorEastAsia" w:eastAsiaTheme="majorEastAsia" w:hAnsiTheme="majorEastAsia"/>
              </w:rPr>
            </w:pPr>
            <w:r>
              <w:rPr>
                <w:rFonts w:asciiTheme="majorEastAsia" w:eastAsiaTheme="majorEastAsia" w:hAnsiTheme="majorEastAsia" w:hint="eastAsia"/>
              </w:rPr>
              <w:t>対応薬剤師名</w:t>
            </w:r>
          </w:p>
        </w:tc>
        <w:tc>
          <w:tcPr>
            <w:tcW w:w="5228" w:type="dxa"/>
            <w:tcBorders>
              <w:top w:val="single" w:sz="4" w:space="0" w:color="auto"/>
              <w:left w:val="single" w:sz="4" w:space="0" w:color="auto"/>
              <w:bottom w:val="single" w:sz="4" w:space="0" w:color="auto"/>
              <w:right w:val="single" w:sz="4" w:space="0" w:color="auto"/>
            </w:tcBorders>
            <w:hideMark/>
          </w:tcPr>
          <w:p w:rsidR="00273CA3" w:rsidRDefault="00A31ECE">
            <w:pPr>
              <w:rPr>
                <w:rFonts w:asciiTheme="majorEastAsia" w:eastAsiaTheme="majorEastAsia" w:hAnsiTheme="majorEastAsia"/>
                <w:highlight w:val="yellow"/>
              </w:rPr>
            </w:pPr>
            <w:r>
              <w:rPr>
                <w:rFonts w:asciiTheme="majorEastAsia" w:eastAsiaTheme="majorEastAsia" w:hAnsiTheme="majorEastAsia" w:hint="eastAsia"/>
                <w:highlight w:val="yellow"/>
              </w:rPr>
              <w:t>保険薬局への連絡・返信など</w:t>
            </w:r>
            <w:r w:rsidR="00273CA3">
              <w:rPr>
                <w:rFonts w:asciiTheme="majorEastAsia" w:eastAsiaTheme="majorEastAsia" w:hAnsiTheme="majorEastAsia" w:hint="eastAsia"/>
                <w:highlight w:val="yellow"/>
              </w:rPr>
              <w:t xml:space="preserve">　　年　　月　　　日</w:t>
            </w:r>
          </w:p>
        </w:tc>
      </w:tr>
      <w:tr w:rsidR="00273CA3" w:rsidTr="00273CA3">
        <w:tc>
          <w:tcPr>
            <w:tcW w:w="5228" w:type="dxa"/>
            <w:tcBorders>
              <w:top w:val="single" w:sz="4" w:space="0" w:color="auto"/>
              <w:left w:val="single" w:sz="4" w:space="0" w:color="auto"/>
              <w:bottom w:val="single" w:sz="4" w:space="0" w:color="auto"/>
              <w:right w:val="single" w:sz="4" w:space="0" w:color="auto"/>
            </w:tcBorders>
          </w:tcPr>
          <w:p w:rsidR="00273CA3" w:rsidRDefault="00273CA3">
            <w:pPr>
              <w:rPr>
                <w:rFonts w:asciiTheme="majorEastAsia" w:eastAsiaTheme="majorEastAsia" w:hAnsiTheme="majorEastAsia"/>
              </w:rPr>
            </w:pPr>
            <w:r>
              <w:rPr>
                <w:rFonts w:asciiTheme="majorEastAsia" w:eastAsiaTheme="majorEastAsia" w:hAnsiTheme="majorEastAsia" w:hint="eastAsia"/>
              </w:rPr>
              <w:t>次回外来</w:t>
            </w:r>
            <w:r w:rsidR="00A31ECE">
              <w:rPr>
                <w:rFonts w:asciiTheme="majorEastAsia" w:eastAsiaTheme="majorEastAsia" w:hAnsiTheme="majorEastAsia" w:hint="eastAsia"/>
              </w:rPr>
              <w:t>予定日</w:t>
            </w:r>
            <w:r>
              <w:rPr>
                <w:rFonts w:asciiTheme="majorEastAsia" w:eastAsiaTheme="majorEastAsia" w:hAnsiTheme="majorEastAsia" w:hint="eastAsia"/>
              </w:rPr>
              <w:t xml:space="preserve">　</w:t>
            </w:r>
          </w:p>
          <w:p w:rsidR="00273CA3" w:rsidRDefault="00273CA3">
            <w:pPr>
              <w:rPr>
                <w:rFonts w:asciiTheme="majorEastAsia" w:eastAsiaTheme="majorEastAsia" w:hAnsiTheme="majorEastAsia"/>
              </w:rPr>
            </w:pPr>
          </w:p>
        </w:tc>
        <w:tc>
          <w:tcPr>
            <w:tcW w:w="5228" w:type="dxa"/>
            <w:tcBorders>
              <w:top w:val="single" w:sz="4" w:space="0" w:color="auto"/>
              <w:left w:val="single" w:sz="4" w:space="0" w:color="auto"/>
              <w:bottom w:val="single" w:sz="4" w:space="0" w:color="auto"/>
              <w:right w:val="single" w:sz="4" w:space="0" w:color="auto"/>
            </w:tcBorders>
            <w:hideMark/>
          </w:tcPr>
          <w:p w:rsidR="00273CA3" w:rsidRDefault="00273CA3">
            <w:pPr>
              <w:rPr>
                <w:rFonts w:asciiTheme="majorEastAsia" w:eastAsiaTheme="majorEastAsia" w:hAnsiTheme="majorEastAsia"/>
              </w:rPr>
            </w:pPr>
            <w:r>
              <w:rPr>
                <w:rFonts w:asciiTheme="majorEastAsia" w:eastAsiaTheme="majorEastAsia" w:hAnsiTheme="majorEastAsia" w:hint="eastAsia"/>
              </w:rPr>
              <w:t>コメント</w:t>
            </w:r>
          </w:p>
        </w:tc>
      </w:tr>
    </w:tbl>
    <w:p w:rsidR="00273CA3" w:rsidRDefault="00273CA3" w:rsidP="00273CA3">
      <w:pPr>
        <w:rPr>
          <w:rFonts w:asciiTheme="majorEastAsia" w:eastAsiaTheme="majorEastAsia" w:hAnsiTheme="majorEastAsia"/>
        </w:rPr>
      </w:pPr>
      <w:r>
        <w:rPr>
          <w:rFonts w:asciiTheme="majorEastAsia" w:eastAsiaTheme="majorEastAsia" w:hAnsiTheme="majorEastAsia" w:hint="eastAsia"/>
        </w:rPr>
        <w:t>《注意》このFAXによる情報伝達は、疑義照会ではありません。</w:t>
      </w:r>
    </w:p>
    <w:p w:rsidR="00273CA3" w:rsidRDefault="00273CA3" w:rsidP="00273CA3">
      <w:pPr>
        <w:rPr>
          <w:rFonts w:asciiTheme="majorEastAsia" w:eastAsiaTheme="majorEastAsia" w:hAnsiTheme="majorEastAsia"/>
        </w:rPr>
      </w:pPr>
      <w:r>
        <w:rPr>
          <w:rFonts w:asciiTheme="majorEastAsia" w:eastAsiaTheme="majorEastAsia" w:hAnsiTheme="majorEastAsia" w:hint="eastAsia"/>
        </w:rPr>
        <w:t>緊急性のある問い合わせや疑義照会は、</w:t>
      </w:r>
      <w:r w:rsidR="00A31ECE">
        <w:rPr>
          <w:rFonts w:asciiTheme="majorEastAsia" w:eastAsiaTheme="majorEastAsia" w:hAnsiTheme="majorEastAsia" w:hint="eastAsia"/>
        </w:rPr>
        <w:t>米沢市立病院</w:t>
      </w:r>
      <w:r>
        <w:rPr>
          <w:rFonts w:asciiTheme="majorEastAsia" w:eastAsiaTheme="majorEastAsia" w:hAnsiTheme="majorEastAsia" w:hint="eastAsia"/>
        </w:rPr>
        <w:t>薬剤部まで電話またはFAXにてご確認ください。</w:t>
      </w:r>
    </w:p>
    <w:p w:rsidR="00273CA3" w:rsidRDefault="00273CA3" w:rsidP="00273CA3">
      <w:pPr>
        <w:rPr>
          <w:rFonts w:asciiTheme="majorEastAsia" w:eastAsiaTheme="majorEastAsia" w:hAnsiTheme="majorEastAsia"/>
        </w:rPr>
      </w:pPr>
    </w:p>
    <w:p w:rsidR="006319FD" w:rsidRPr="00B068D4" w:rsidRDefault="00E51DB5" w:rsidP="00B068D4">
      <w:pPr>
        <w:ind w:firstLineChars="300" w:firstLine="630"/>
        <w:rPr>
          <w:rFonts w:asciiTheme="majorEastAsia" w:eastAsiaTheme="majorEastAsia" w:hAnsiTheme="majorEastAsia"/>
        </w:rPr>
      </w:pPr>
      <w:r>
        <w:rPr>
          <w:rFonts w:asciiTheme="majorEastAsia" w:eastAsiaTheme="majorEastAsia" w:hAnsiTheme="majorEastAsia" w:hint="eastAsia"/>
          <w:highlight w:val="yellow"/>
        </w:rPr>
        <w:t>米沢市立病院</w:t>
      </w:r>
      <w:r w:rsidR="00273CA3">
        <w:rPr>
          <w:rFonts w:asciiTheme="majorEastAsia" w:eastAsiaTheme="majorEastAsia" w:hAnsiTheme="majorEastAsia" w:hint="eastAsia"/>
          <w:highlight w:val="yellow"/>
        </w:rPr>
        <w:t xml:space="preserve">　外来化学療法　連携充実加算関連トレーシングレポート</w:t>
      </w:r>
      <w:r w:rsidR="00273CA3">
        <w:rPr>
          <w:rFonts w:asciiTheme="majorEastAsia" w:eastAsiaTheme="majorEastAsia" w:hAnsiTheme="majorEastAsia" w:hint="eastAsia"/>
          <w:b/>
          <w:bCs/>
          <w:highlight w:val="yellow"/>
        </w:rPr>
        <w:t>病院指定形式</w:t>
      </w:r>
      <w:r>
        <w:rPr>
          <w:rFonts w:asciiTheme="majorEastAsia" w:eastAsiaTheme="majorEastAsia" w:hAnsiTheme="majorEastAsia" w:hint="eastAsia"/>
          <w:highlight w:val="yellow"/>
        </w:rPr>
        <w:t>2020.9</w:t>
      </w:r>
      <w:r w:rsidR="00273CA3">
        <w:rPr>
          <w:rFonts w:asciiTheme="majorEastAsia" w:eastAsiaTheme="majorEastAsia" w:hAnsiTheme="majorEastAsia" w:hint="eastAsia"/>
          <w:highlight w:val="yellow"/>
        </w:rPr>
        <w:t>作成版</w:t>
      </w:r>
    </w:p>
    <w:sectPr w:rsidR="006319FD" w:rsidRPr="00B068D4" w:rsidSect="00273CA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EEF" w:rsidRDefault="00342EEF" w:rsidP="00E51DB5">
      <w:r>
        <w:separator/>
      </w:r>
    </w:p>
  </w:endnote>
  <w:endnote w:type="continuationSeparator" w:id="0">
    <w:p w:rsidR="00342EEF" w:rsidRDefault="00342EEF" w:rsidP="00E5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EEF" w:rsidRDefault="00342EEF" w:rsidP="00E51DB5">
      <w:r>
        <w:separator/>
      </w:r>
    </w:p>
  </w:footnote>
  <w:footnote w:type="continuationSeparator" w:id="0">
    <w:p w:rsidR="00342EEF" w:rsidRDefault="00342EEF" w:rsidP="00E51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C19A6"/>
    <w:multiLevelType w:val="hybridMultilevel"/>
    <w:tmpl w:val="4C0AA13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0B2299"/>
    <w:multiLevelType w:val="hybridMultilevel"/>
    <w:tmpl w:val="107E239A"/>
    <w:lvl w:ilvl="0" w:tplc="83D04EBE">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1F287D"/>
    <w:multiLevelType w:val="hybridMultilevel"/>
    <w:tmpl w:val="DD602A66"/>
    <w:lvl w:ilvl="0" w:tplc="A1AA8F1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3125122F"/>
    <w:multiLevelType w:val="hybridMultilevel"/>
    <w:tmpl w:val="381290DC"/>
    <w:lvl w:ilvl="0" w:tplc="0FBACC6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44E82AFC"/>
    <w:multiLevelType w:val="hybridMultilevel"/>
    <w:tmpl w:val="A6A82854"/>
    <w:lvl w:ilvl="0" w:tplc="83D04EBE">
      <w:start w:val="1"/>
      <w:numFmt w:val="bullet"/>
      <w:lvlText w:val="・"/>
      <w:lvlJc w:val="left"/>
      <w:pPr>
        <w:ind w:left="420" w:hanging="420"/>
      </w:pPr>
      <w:rPr>
        <w:rFonts w:ascii="ＭＳ 明朝" w:eastAsia="ＭＳ 明朝" w:hAnsi="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37509F"/>
    <w:multiLevelType w:val="hybridMultilevel"/>
    <w:tmpl w:val="2E7244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BBC"/>
    <w:rsid w:val="000B65AD"/>
    <w:rsid w:val="00105F0A"/>
    <w:rsid w:val="00273CA3"/>
    <w:rsid w:val="002D2EAD"/>
    <w:rsid w:val="00342EEF"/>
    <w:rsid w:val="003A6EBF"/>
    <w:rsid w:val="005D4073"/>
    <w:rsid w:val="006319FD"/>
    <w:rsid w:val="00741258"/>
    <w:rsid w:val="00843373"/>
    <w:rsid w:val="00A31ECE"/>
    <w:rsid w:val="00A37D72"/>
    <w:rsid w:val="00B068D4"/>
    <w:rsid w:val="00BA016D"/>
    <w:rsid w:val="00BD7048"/>
    <w:rsid w:val="00E22BBC"/>
    <w:rsid w:val="00E51DB5"/>
    <w:rsid w:val="00EE4C05"/>
    <w:rsid w:val="00F26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21CCBB2-EE41-4CC9-8EE6-D87C087FA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CA3"/>
    <w:pPr>
      <w:widowControl w:val="0"/>
      <w:jc w:val="both"/>
    </w:pPr>
  </w:style>
  <w:style w:type="paragraph" w:styleId="1">
    <w:name w:val="heading 1"/>
    <w:basedOn w:val="a"/>
    <w:next w:val="a"/>
    <w:link w:val="10"/>
    <w:autoRedefine/>
    <w:qFormat/>
    <w:rsid w:val="002D2EAD"/>
    <w:pPr>
      <w:jc w:val="left"/>
      <w:outlineLvl w:val="0"/>
    </w:pPr>
    <w:rPr>
      <w:rFonts w:ascii="メイリオ" w:eastAsia="メイリオ" w:hAnsi="メイリオ" w:cs="ＭＳ 明朝"/>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3CA3"/>
    <w:pPr>
      <w:ind w:leftChars="400" w:left="840"/>
    </w:pPr>
  </w:style>
  <w:style w:type="table" w:styleId="a4">
    <w:name w:val="Table Grid"/>
    <w:basedOn w:val="a1"/>
    <w:uiPriority w:val="39"/>
    <w:rsid w:val="00273CA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51DB5"/>
    <w:pPr>
      <w:tabs>
        <w:tab w:val="center" w:pos="4252"/>
        <w:tab w:val="right" w:pos="8504"/>
      </w:tabs>
      <w:snapToGrid w:val="0"/>
    </w:pPr>
  </w:style>
  <w:style w:type="character" w:customStyle="1" w:styleId="a6">
    <w:name w:val="ヘッダー (文字)"/>
    <w:basedOn w:val="a0"/>
    <w:link w:val="a5"/>
    <w:uiPriority w:val="99"/>
    <w:rsid w:val="00E51DB5"/>
  </w:style>
  <w:style w:type="paragraph" w:styleId="a7">
    <w:name w:val="footer"/>
    <w:basedOn w:val="a"/>
    <w:link w:val="a8"/>
    <w:uiPriority w:val="99"/>
    <w:unhideWhenUsed/>
    <w:rsid w:val="00E51DB5"/>
    <w:pPr>
      <w:tabs>
        <w:tab w:val="center" w:pos="4252"/>
        <w:tab w:val="right" w:pos="8504"/>
      </w:tabs>
      <w:snapToGrid w:val="0"/>
    </w:pPr>
  </w:style>
  <w:style w:type="character" w:customStyle="1" w:styleId="a8">
    <w:name w:val="フッター (文字)"/>
    <w:basedOn w:val="a0"/>
    <w:link w:val="a7"/>
    <w:uiPriority w:val="99"/>
    <w:rsid w:val="00E51DB5"/>
  </w:style>
  <w:style w:type="character" w:customStyle="1" w:styleId="10">
    <w:name w:val="見出し 1 (文字)"/>
    <w:basedOn w:val="a0"/>
    <w:link w:val="1"/>
    <w:rsid w:val="002D2EAD"/>
    <w:rPr>
      <w:rFonts w:ascii="メイリオ" w:eastAsia="メイリオ" w:hAnsi="メイリオ" w:cs="ＭＳ 明朝"/>
      <w:b/>
      <w:sz w:val="28"/>
      <w:szCs w:val="32"/>
    </w:rPr>
  </w:style>
  <w:style w:type="paragraph" w:styleId="a9">
    <w:name w:val="Title"/>
    <w:basedOn w:val="a"/>
    <w:next w:val="a"/>
    <w:link w:val="aa"/>
    <w:uiPriority w:val="10"/>
    <w:qFormat/>
    <w:rsid w:val="00E51DB5"/>
    <w:pPr>
      <w:spacing w:before="240" w:after="120"/>
      <w:jc w:val="center"/>
      <w:outlineLvl w:val="0"/>
    </w:pPr>
    <w:rPr>
      <w:rFonts w:ascii="Arial" w:eastAsia="ＭＳ ゴシック" w:hAnsi="Arial" w:cs="Times New Roman"/>
      <w:sz w:val="32"/>
      <w:szCs w:val="32"/>
      <w:lang w:val="x-none" w:eastAsia="x-none"/>
    </w:rPr>
  </w:style>
  <w:style w:type="character" w:customStyle="1" w:styleId="aa">
    <w:name w:val="表題 (文字)"/>
    <w:basedOn w:val="a0"/>
    <w:link w:val="a9"/>
    <w:uiPriority w:val="10"/>
    <w:rsid w:val="00E51DB5"/>
    <w:rPr>
      <w:rFonts w:ascii="Arial" w:eastAsia="ＭＳ ゴシック" w:hAnsi="Arial" w:cs="Times New Roman"/>
      <w:sz w:val="32"/>
      <w:szCs w:val="32"/>
      <w:lang w:val="x-none" w:eastAsia="x-none"/>
    </w:rPr>
  </w:style>
  <w:style w:type="paragraph" w:styleId="ab">
    <w:name w:val="Balloon Text"/>
    <w:basedOn w:val="a"/>
    <w:link w:val="ac"/>
    <w:uiPriority w:val="99"/>
    <w:semiHidden/>
    <w:unhideWhenUsed/>
    <w:rsid w:val="00BD704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D70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62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アカウント</cp:lastModifiedBy>
  <cp:revision>2</cp:revision>
  <cp:lastPrinted>2021-09-29T23:12:00Z</cp:lastPrinted>
  <dcterms:created xsi:type="dcterms:W3CDTF">2021-09-29T23:15:00Z</dcterms:created>
  <dcterms:modified xsi:type="dcterms:W3CDTF">2021-09-29T23:15:00Z</dcterms:modified>
</cp:coreProperties>
</file>